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CFFD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黑体" w:hAnsi="黑体" w:eastAsia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需求内容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真菌免疫荧光系统一套</w:t>
      </w:r>
    </w:p>
    <w:p w14:paraId="40513E6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功能用途</w:t>
      </w:r>
    </w:p>
    <w:p w14:paraId="2CFB07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正置显微镜配备荧光模块及荧光报告系统，标配紫外激发光组；通过滴加含荧光素的染色剂，给粘膜标本真菌（念珠菌等）定性。</w:t>
      </w:r>
    </w:p>
    <w:p w14:paraId="51CF63D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技术参数</w:t>
      </w:r>
    </w:p>
    <w:p w14:paraId="78CD889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1.配备明场、荧光观察,可扩展为暗场、相差观察  </w:t>
      </w:r>
    </w:p>
    <w:p w14:paraId="6F7147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2.光学系统：无限远光学系统</w:t>
      </w:r>
    </w:p>
    <w:p w14:paraId="327BDB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3.目镜：360°可旋转，视场数≥20</w:t>
      </w:r>
    </w:p>
    <w:p w14:paraId="7E415F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4.照明系统：≥20000小时寿命LED光源</w:t>
      </w:r>
    </w:p>
    <w:p w14:paraId="7FA2AD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5.荧光光源系统：大功率 LED 光源，光源寿命：≥20000 小时</w:t>
      </w:r>
    </w:p>
    <w:p w14:paraId="057224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6.荧光滤镜：长通；EX：340-390nm，DM：≥405nm，EM：≥415nm</w:t>
      </w:r>
    </w:p>
    <w:p w14:paraId="241F0C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7.感光面尺寸：≥1/2.5" CMOS</w:t>
      </w:r>
    </w:p>
    <w:p w14:paraId="15CA40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8.像素尺寸：≥2.2μm*2.2μm，像素：≥500万</w:t>
      </w:r>
    </w:p>
    <w:p w14:paraId="20BFBF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9.软件包含真菌免疫荧光检查图文模块</w:t>
      </w:r>
    </w:p>
    <w:p w14:paraId="1281C1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10.支持数据查询、统计功能，结果可一键导出Excel</w:t>
      </w:r>
    </w:p>
    <w:p w14:paraId="45A21CB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11.荧光染色试剂：1滴检验，等待染色2分钟，镜下直接出结果</w:t>
      </w:r>
    </w:p>
    <w:p w14:paraId="5A95BF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12.样本在镜下呈强或弱蓝绿色荧光，背景为黑色</w:t>
      </w:r>
    </w:p>
    <w:p w14:paraId="1871BA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三、配置清单</w:t>
      </w:r>
    </w:p>
    <w:p w14:paraId="3ED469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1.主机                1台</w:t>
      </w:r>
    </w:p>
    <w:p w14:paraId="084571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2.测量线              1根</w:t>
      </w:r>
    </w:p>
    <w:p w14:paraId="6BD922F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3.锉夹                2个</w:t>
      </w:r>
    </w:p>
    <w:p w14:paraId="401474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4.唇挂钩              2个</w:t>
      </w:r>
    </w:p>
    <w:p w14:paraId="454F51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5.后牙探针            1个</w:t>
      </w:r>
    </w:p>
    <w:p w14:paraId="23E7DC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6.检测模块            1个</w:t>
      </w:r>
    </w:p>
    <w:p w14:paraId="1332DCF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7.充电器              1个</w:t>
      </w:r>
    </w:p>
    <w:p w14:paraId="6F7C4C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8.说明书              1套</w:t>
      </w:r>
    </w:p>
    <w:p w14:paraId="3ACDEE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四、售后服务要求</w:t>
      </w:r>
    </w:p>
    <w:p w14:paraId="5D530D60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1、货物免费原厂维保期要求均为货物经最终验收合格后36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个月，在质量保证期内设备运行发生故障时，乙方在接到甲方故障通知后2小时内回应，委派专业技术人员到现场免费提供咨询、维修和更换零部件等服务，并及时填写维修报告（包括故障原因、处理情况及甲方意见等）报甲方备案，若48小时内无法排除故障，则应先提供同档次备用机供甲方使用。其中发生一切费用由乙方承担。质量保证期内乙方有责任对设备进行不定期的巡查检修。投标人视自身能力在投标文件中提供更优、更合理的维修服务承诺。</w:t>
      </w:r>
    </w:p>
    <w:p w14:paraId="2756AAE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2、质保期满前1个月内成交供应商应就所有货物进行一次全面检查，并写出正式报告，如发现潜在问题，应负责排除。如出现质量问题，在质保期内对货物进行维修和零配件的更换。</w:t>
      </w:r>
    </w:p>
    <w:p w14:paraId="6E57D69C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质保期内，谈判响应供应商应提供免费的技术支持和技术升级服务。主要培训内容包括货物及主要部件的基本构造、功能、安装、调试、日常操作、实验项目、保养与管理、常见故障的排除、紧急情况的处理等。</w:t>
      </w:r>
    </w:p>
    <w:p w14:paraId="062F77BF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4、质保期后技术服务内容：质保期满后，成交供应商仍应提供定期维护和修理，维修仅收取零配件费用。</w:t>
      </w:r>
    </w:p>
    <w:p w14:paraId="7185DA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五、培训要求</w:t>
      </w:r>
    </w:p>
    <w:p w14:paraId="4DDE5899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1、成交供应商提供现场技术培训，保证使用人员正确操作设备的各种功能，维修人员能进行常规维护、检修与保养。</w:t>
      </w:r>
    </w:p>
    <w:p w14:paraId="36A9A4DA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2、供应商应提供现场人员的培训，包括但不限于操作培训、保养培训和维修培训，并提供书面承诺和培训方案；培训使用单位操作人员直到熟悉为止（所有培训不再另行收取费用）。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C5D60B-5A06-4ED6-9032-7A484209CA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A975BA1-4BDD-4651-B9B1-DB6BB4643F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82D74E-9739-4537-B242-78225BA422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DA6831-5B88-48E7-8E50-8B1D88BCDDC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23685">
    <w:pPr>
      <w:pBdr>
        <w:bottom w:val="none" w:color="auto" w:sz="0" w:space="1"/>
      </w:pBdr>
      <w:jc w:val="left"/>
      <w:rPr>
        <w:sz w:val="18"/>
        <w:szCs w:val="18"/>
      </w:rPr>
    </w:pPr>
    <w:r>
      <w:rPr>
        <w:rFonts w:hint="eastAsia" w:hAnsi="宋体"/>
        <w:szCs w:val="21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ZDVlNDMyZDY5NzBiYzZiYWE5ZDY4MjkwZDY2ZTcifQ=="/>
  </w:docVars>
  <w:rsids>
    <w:rsidRoot w:val="23F514BC"/>
    <w:rsid w:val="05EF1631"/>
    <w:rsid w:val="153B0FC5"/>
    <w:rsid w:val="1638549E"/>
    <w:rsid w:val="1B710DCB"/>
    <w:rsid w:val="21EB5827"/>
    <w:rsid w:val="23F514BC"/>
    <w:rsid w:val="26970D81"/>
    <w:rsid w:val="276002A5"/>
    <w:rsid w:val="28326C03"/>
    <w:rsid w:val="29D651BE"/>
    <w:rsid w:val="2E086882"/>
    <w:rsid w:val="32976E62"/>
    <w:rsid w:val="33215AF8"/>
    <w:rsid w:val="34684D49"/>
    <w:rsid w:val="36553694"/>
    <w:rsid w:val="3B1149A0"/>
    <w:rsid w:val="3D8418FA"/>
    <w:rsid w:val="3FAC22B9"/>
    <w:rsid w:val="48854989"/>
    <w:rsid w:val="50D37375"/>
    <w:rsid w:val="51491D32"/>
    <w:rsid w:val="524B4D8E"/>
    <w:rsid w:val="53095C1D"/>
    <w:rsid w:val="538E365B"/>
    <w:rsid w:val="609D18B7"/>
    <w:rsid w:val="6229099B"/>
    <w:rsid w:val="66417940"/>
    <w:rsid w:val="678C2F5D"/>
    <w:rsid w:val="6AB90DDE"/>
    <w:rsid w:val="6B805EE2"/>
    <w:rsid w:val="70052E70"/>
    <w:rsid w:val="738A3FF9"/>
    <w:rsid w:val="79035D1F"/>
    <w:rsid w:val="7D0506AA"/>
    <w:rsid w:val="7E8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1041</Characters>
  <Lines>0</Lines>
  <Paragraphs>0</Paragraphs>
  <TotalTime>202</TotalTime>
  <ScaleCrop>false</ScaleCrop>
  <LinksUpToDate>false</LinksUpToDate>
  <CharactersWithSpaces>1159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2023-03-22T02:44:00Z</dcterms:created>
  <dc:creator>Aurora</dc:creator>
  <cp:lastModifiedBy>Someone</cp:lastModifiedBy>
  <cp:lastPrinted>2025-08-26T02:15:56Z</cp:lastPrinted>
  <dcterms:modified xsi:type="dcterms:W3CDTF">2025-08-26T02:16:05Z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7F9A72B6446945A59785CD5033A03287_13</vt:lpwstr>
  </property>
  <property fmtid="{D5CDD505-2E9C-101B-9397-08002B2CF9AE}" pid="4" name="KSOTemplateDocerSaveRecord">
    <vt:lpwstr>eyJoZGlkIjoiYjMzZjUxYjM3NDEzOTA1MmNlZjdkNWVlMDdiOGY5MDUiLCJ1c2VySWQiOiIyMDUwMDQzNjMifQ==</vt:lpwstr>
  </property>
</Properties>
</file>