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外置洁牙机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1台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74AD81F8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龈上洁治，龈下洁治，去除菌斑生物膜;窝洞预备，肩台制备，肩台修整;牙周护理，烤瓷修复体和种植体维护;根管再治疗，根管取断针，根管荡洗，根尖手术。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26A8173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1.最大功耗≤30VA</w:t>
      </w:r>
    </w:p>
    <w:p w14:paraId="5E8B641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2.振动频率：28-36KHZ</w:t>
      </w:r>
    </w:p>
    <w:p w14:paraId="6D170E02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3.水压：1-5bar</w:t>
      </w:r>
    </w:p>
    <w:p w14:paraId="0ED43CA5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4.采用双向震荡技术</w:t>
      </w:r>
    </w:p>
    <w:p w14:paraId="6A04126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5.冲洗流速:7-40ml/分钟</w:t>
      </w:r>
    </w:p>
    <w:p w14:paraId="1C358C57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6.手柄震动幅度：20-210微米；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699A8D35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1.主机1台</w:t>
      </w:r>
    </w:p>
    <w:p w14:paraId="5CDCDEC5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2.手柄1支</w:t>
      </w:r>
    </w:p>
    <w:p w14:paraId="3490C9B3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3.工作尖1号、2号、10P、H3各1 支</w:t>
      </w:r>
    </w:p>
    <w:p w14:paraId="23F9D0A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4.脚踏开关1个</w:t>
      </w:r>
    </w:p>
    <w:p w14:paraId="63A20736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5.手柄连线1根</w:t>
      </w:r>
    </w:p>
    <w:p w14:paraId="7CEAE8F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6.1个储液罐和罐盖</w:t>
      </w:r>
    </w:p>
    <w:p w14:paraId="331D36A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7.扳手1个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24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153B0FC5"/>
    <w:rsid w:val="1638549E"/>
    <w:rsid w:val="1B710DCB"/>
    <w:rsid w:val="21EB5827"/>
    <w:rsid w:val="23F514BC"/>
    <w:rsid w:val="26970D81"/>
    <w:rsid w:val="28326C03"/>
    <w:rsid w:val="34684D49"/>
    <w:rsid w:val="36553694"/>
    <w:rsid w:val="3B1149A0"/>
    <w:rsid w:val="3FAC22B9"/>
    <w:rsid w:val="48854989"/>
    <w:rsid w:val="51491D32"/>
    <w:rsid w:val="524B4D8E"/>
    <w:rsid w:val="53095C1D"/>
    <w:rsid w:val="609D18B7"/>
    <w:rsid w:val="6229099B"/>
    <w:rsid w:val="66417940"/>
    <w:rsid w:val="678C2F5D"/>
    <w:rsid w:val="6B805EE2"/>
    <w:rsid w:val="70052E70"/>
    <w:rsid w:val="738A3FF9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1577</Words>
  <Characters>1686</Characters>
  <Lines>0</Lines>
  <Paragraphs>0</Paragraphs>
  <TotalTime>1</TotalTime>
  <ScaleCrop>false</ScaleCrop>
  <LinksUpToDate>false</LinksUpToDate>
  <CharactersWithSpaces>1691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dcterms:modified xsi:type="dcterms:W3CDTF">2025-07-16T09:04:46Z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15624635DEB1471E82015FE1AFA34474_13</vt:lpwstr>
  </property>
  <property fmtid="{D5CDD505-2E9C-101B-9397-08002B2CF9AE}" pid="4" name="KSOTemplateDocerSaveRecord">
    <vt:lpwstr>eyJoZGlkIjoiOTMzZDVlNDMyZDY5NzBiYzZiYWE5ZDY4MjkwZDY2ZTciLCJ1c2VySWQiOiIzNDc4MjE1In0=</vt:lpwstr>
  </property>
</Properties>
</file>