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0B5FD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仰角手机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70支</w:t>
      </w:r>
      <w:bookmarkEnd w:id="0"/>
    </w:p>
    <w:p w14:paraId="6BB198B4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 w14:paraId="0F2CA24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用于阻生齿的拔除术。</w:t>
      </w:r>
    </w:p>
    <w:p w14:paraId="62D5F221"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 w14:paraId="205FC206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1、头部：45°反角机头，焊接式、力矩型。</w:t>
      </w:r>
    </w:p>
    <w:p w14:paraId="390285C2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2、连接形式：4孔直连式；</w:t>
      </w:r>
    </w:p>
    <w:p w14:paraId="74C6BC9C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3、轴承配置：陶瓷球轴承。</w:t>
      </w:r>
    </w:p>
    <w:p w14:paraId="14707A4C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4、头部排气模式：压盖后端排气，头部前端喷气大幅减小设计，有效防止治疗“血肿”现象。</w:t>
      </w:r>
    </w:p>
    <w:p w14:paraId="75B0B947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5、工作气压（手机口）：四孔025-0.27 Mpa 。</w:t>
      </w:r>
    </w:p>
    <w:p w14:paraId="6688908E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6、耗气量：30-36 NL/min。</w:t>
      </w:r>
    </w:p>
    <w:p w14:paraId="1F29AE75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7、机芯动不平衡≤180μg ，径向跳动量：≤0.015mm。</w:t>
      </w:r>
    </w:p>
    <w:p w14:paraId="10104547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8、冷却形式：单孔水冷却。</w:t>
      </w:r>
    </w:p>
    <w:p w14:paraId="0F9557DA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9、空载转速：≥300，000rpm（0.25MPa下,实际转速范围315,000—400,000rpm）；</w:t>
      </w:r>
    </w:p>
    <w:p w14:paraId="3FE94CD2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10、切削力：径向≥1.1Kg   轴向≥2.0Kg 。</w:t>
      </w:r>
    </w:p>
    <w:p w14:paraId="7FE46D32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11、噪音：≤68dB。</w:t>
      </w:r>
    </w:p>
    <w:p w14:paraId="6A2D64F6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12、扭矩：0.13～0.15 N.cm。</w:t>
      </w:r>
    </w:p>
    <w:p w14:paraId="6DDC3D48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13、在水压为200kPa时, 冷却水流量≥50mL/min。</w:t>
      </w:r>
    </w:p>
    <w:p w14:paraId="43B11D81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14、可承受136℃±2高温高压蒸汽灭菌。</w:t>
      </w:r>
    </w:p>
    <w:p w14:paraId="62CF0D68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15、接口具有常规接口和快接接口2种规格可以选</w:t>
      </w:r>
    </w:p>
    <w:p w14:paraId="1372C691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 w14:paraId="68B8E9F7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常规接口仰角手机15支，快接接口仰角手机55支</w:t>
      </w:r>
    </w:p>
    <w:p w14:paraId="25A5C198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 w14:paraId="45E43AA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6CFA08D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 w14:paraId="1F2FF384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6A01253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1D9E28BC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 w14:paraId="6EF22CA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 w14:paraId="2943A06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65B994-0711-4FA8-AEA7-84273E5F862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1B37C02-808C-4823-B747-3165A633FC4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630801D-24C1-4AA8-B7CB-2DF2A4F5F3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3B21899"/>
    <w:rsid w:val="044A1CD7"/>
    <w:rsid w:val="0932487E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30D0636E"/>
    <w:rsid w:val="3177369F"/>
    <w:rsid w:val="32160783"/>
    <w:rsid w:val="32386C42"/>
    <w:rsid w:val="349A0771"/>
    <w:rsid w:val="35F07710"/>
    <w:rsid w:val="366E103F"/>
    <w:rsid w:val="36AB6AC1"/>
    <w:rsid w:val="3C69666E"/>
    <w:rsid w:val="3CAB1C76"/>
    <w:rsid w:val="3CEB6EB6"/>
    <w:rsid w:val="42D53314"/>
    <w:rsid w:val="43D778E9"/>
    <w:rsid w:val="45691493"/>
    <w:rsid w:val="48EB00C1"/>
    <w:rsid w:val="51BB663C"/>
    <w:rsid w:val="55D364EE"/>
    <w:rsid w:val="568C6AF7"/>
    <w:rsid w:val="5B543B22"/>
    <w:rsid w:val="5E2D4587"/>
    <w:rsid w:val="5E631F9B"/>
    <w:rsid w:val="63DC4FE6"/>
    <w:rsid w:val="681109E6"/>
    <w:rsid w:val="6B355E31"/>
    <w:rsid w:val="6C5E3151"/>
    <w:rsid w:val="6C8924B5"/>
    <w:rsid w:val="742346FA"/>
    <w:rsid w:val="77235558"/>
    <w:rsid w:val="7B6E077A"/>
    <w:rsid w:val="7C1506E4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1019</Words>
  <Characters>1052</Characters>
  <Lines>8</Lines>
  <Paragraphs>2</Paragraphs>
  <TotalTime>1</TotalTime>
  <ScaleCrop>false</ScaleCrop>
  <LinksUpToDate>false</LinksUpToDate>
  <CharactersWithSpaces>1052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2023-09-04T03:44:00Z</cp:lastPrinted>
  <dcterms:modified xsi:type="dcterms:W3CDTF">2024-07-26T02:52:10Z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93C8E209D6FE4F2A829556D4EB13CA2C_13</vt:lpwstr>
  </property>
</Properties>
</file>