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石膏修整机1台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干湿两用石膏模型修整机。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1、功率不小于1500W/2.01hp；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2、维护方便：可卸式喷洒管（可用超声波清洗或石膏溶剂清洗）；可卸式门（可用流水冲洗）；机内壁面光滑，便于清洁；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3、坚固耐用：机壳用聚氨酯材料制成（不会被腐蚀）；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4、操作舒适：聚氨酯机壳具有消振和消声特性；倾斜的机身（整体具有更好的稳定性，操作时对工作区有更清晰的视野）；</w:t>
      </w:r>
    </w:p>
    <w:p>
      <w:pPr>
        <w:numPr>
          <w:ilvl w:val="0"/>
          <w:numId w:val="0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5、灵活应用：可以使用干或湿两种操作方式。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1、主机 1套；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2、喷洒管 1套；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3、金刚砂磨片 2片；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）质保期后技术服务内容：质保期满后，成交供应商仍应提供定期维护和修理，维修仅收取零配件费用。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CFB16E-E90E-4E8A-AD07-A07D9E88281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B77914D-85EB-4251-8CA5-7DB60B606B4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FF6351E-C8C0-4E8B-9365-0841F91305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1297163"/>
    <w:rsid w:val="020E0FC6"/>
    <w:rsid w:val="044A1CD7"/>
    <w:rsid w:val="0932487E"/>
    <w:rsid w:val="0A7E070A"/>
    <w:rsid w:val="0ACA37CF"/>
    <w:rsid w:val="0B61527C"/>
    <w:rsid w:val="105942FA"/>
    <w:rsid w:val="10890B0E"/>
    <w:rsid w:val="15BD5E17"/>
    <w:rsid w:val="17086F09"/>
    <w:rsid w:val="1802205D"/>
    <w:rsid w:val="190F10C7"/>
    <w:rsid w:val="194863EA"/>
    <w:rsid w:val="1AB062D8"/>
    <w:rsid w:val="1B6B1610"/>
    <w:rsid w:val="1C9D16B6"/>
    <w:rsid w:val="1CFF2872"/>
    <w:rsid w:val="1F2B1FD0"/>
    <w:rsid w:val="20406058"/>
    <w:rsid w:val="22BA225C"/>
    <w:rsid w:val="231D6147"/>
    <w:rsid w:val="2AF4205B"/>
    <w:rsid w:val="2D263ECE"/>
    <w:rsid w:val="2DB87693"/>
    <w:rsid w:val="2F2907E2"/>
    <w:rsid w:val="30D0636E"/>
    <w:rsid w:val="32160783"/>
    <w:rsid w:val="32386C42"/>
    <w:rsid w:val="349A0771"/>
    <w:rsid w:val="35133C86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51BB663C"/>
    <w:rsid w:val="55D364EE"/>
    <w:rsid w:val="568C6AF7"/>
    <w:rsid w:val="58F20E1F"/>
    <w:rsid w:val="5B543B22"/>
    <w:rsid w:val="5E631F9B"/>
    <w:rsid w:val="63DC4FE6"/>
    <w:rsid w:val="681109E6"/>
    <w:rsid w:val="6B355E31"/>
    <w:rsid w:val="6C5E3151"/>
    <w:rsid w:val="6C8924B5"/>
    <w:rsid w:val="6E3332E3"/>
    <w:rsid w:val="742346FA"/>
    <w:rsid w:val="77235558"/>
    <w:rsid w:val="7B6E077A"/>
    <w:rsid w:val="7C1506E4"/>
    <w:rsid w:val="7C56051C"/>
    <w:rsid w:val="7EB1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0</TotalTime>
  <ScaleCrop>false</ScaleCrop>
  <LinksUpToDate>false</LinksUpToDate>
  <CharactersWithSpaces>2147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2023-10-07T08:06:00Z</cp:lastPrinted>
  <dcterms:modified xsi:type="dcterms:W3CDTF">2023-10-26T03:21:46Z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B9F9139EEAD94CB8BBD2514A8BC29DBC_13</vt:lpwstr>
  </property>
</Properties>
</file>