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学生宿舍租赁</w:t>
      </w:r>
    </w:p>
    <w:bookmarkEnd w:id="0"/>
    <w:p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需求概况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为解决我院住培生、实习生、研究生、对口支援进修生在院学习期间住宿问题，需租用宿舍一批。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详细需求内容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地点：宿舍需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地处湖里区或思明区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，且在口腔医院蔡塘总院方圆4公里以内；或在地铁1、2号线沿线/BRT沿线，且距离最近的地铁站或BRT站500米以内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招标期限：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1年。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可提供90人以上住宿（90个床位以上，每个床位住一人）。其中，双人间（有两个床位，带独立卫生间）不少于30间，四人间（有四个床位，带独立卫生间）不多于6间；平均每床位月租金不超过665元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。供应商需保证能满足分批次入住需求，租金可分批次计算起止时间（3-4批）。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供应商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应具有良好的商业信誉和健全的财务会计制度；有依法缴纳税收和社会保障金的良好记录；在经营活动中没有重大违法记录；具备相应的经营范围；有营业执照，符合消防安全管理，有消防验收报告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5、为独栋公寓，需配备智能化安全管理系统或智能门锁，楼栋入口使用人脸识别门禁；公共走道设有监控；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6、宿舍配置：墙身天花板刷白，适合居住及采光要求；房间内（含卫生间）需提供床铺、书桌、照明、空调、热水器、水电、门锁等设备；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7、提供24小时物业服务，有专人负责公共区域的日常清洁及房间报修等其他服务；有专用乘客电梯；有安保服务，能基本保障公寓安全。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8、配备多功能公共区域，如公共厨房、健身房和休闲娱乐区等，满足日常生活的社交娱乐需求；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F270AC-A34C-47BC-96AA-3398CBB89E3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9E68476-23FE-479E-9817-BF1D572D3B8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9B5B0E3-B75F-4967-9D4F-CFEDB4D3069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8F1BC1"/>
    <w:multiLevelType w:val="singleLevel"/>
    <w:tmpl w:val="F38F1BC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23B0C78"/>
    <w:rsid w:val="044A1CD7"/>
    <w:rsid w:val="0906702E"/>
    <w:rsid w:val="0A7E070A"/>
    <w:rsid w:val="0ACA37CF"/>
    <w:rsid w:val="10890B0E"/>
    <w:rsid w:val="14F240BB"/>
    <w:rsid w:val="1802205D"/>
    <w:rsid w:val="190F10C7"/>
    <w:rsid w:val="194863EA"/>
    <w:rsid w:val="1B6B1610"/>
    <w:rsid w:val="1F8A3AD0"/>
    <w:rsid w:val="20406058"/>
    <w:rsid w:val="22BA225C"/>
    <w:rsid w:val="23F84A7A"/>
    <w:rsid w:val="2D263ECE"/>
    <w:rsid w:val="2DB87693"/>
    <w:rsid w:val="3BBE68C0"/>
    <w:rsid w:val="4222004F"/>
    <w:rsid w:val="42D53314"/>
    <w:rsid w:val="48EB00C1"/>
    <w:rsid w:val="55D364EE"/>
    <w:rsid w:val="5B543B22"/>
    <w:rsid w:val="5E631F9B"/>
    <w:rsid w:val="5E690984"/>
    <w:rsid w:val="62B41A41"/>
    <w:rsid w:val="63DC4FE6"/>
    <w:rsid w:val="64AF1FB2"/>
    <w:rsid w:val="681109E6"/>
    <w:rsid w:val="6B206E7F"/>
    <w:rsid w:val="6C8924B5"/>
    <w:rsid w:val="7C56051C"/>
    <w:rsid w:val="7EB7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906</Words>
  <Characters>929</Characters>
  <Lines>8</Lines>
  <Paragraphs>2</Paragraphs>
  <TotalTime>2</TotalTime>
  <ScaleCrop>false</ScaleCrop>
  <LinksUpToDate>false</LinksUpToDate>
  <CharactersWithSpaces>929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2022-04-27T08:37:00Z</cp:lastPrinted>
  <dcterms:modified xsi:type="dcterms:W3CDTF">2022-06-02T02:24:34Z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917C5560B8FA4636BF9F47AEB600367E</vt:lpwstr>
  </property>
</Properties>
</file>