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内容-电梯维保服务</w:t>
      </w:r>
    </w:p>
    <w:p>
      <w:pPr>
        <w:pStyle w:val="2"/>
        <w:adjustRightInd w:val="0"/>
        <w:snapToGrid w:val="0"/>
        <w:spacing w:line="560" w:lineRule="exact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123"/>
        <w:gridCol w:w="1084"/>
        <w:gridCol w:w="748"/>
        <w:gridCol w:w="2557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186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电梯品牌</w:t>
            </w:r>
          </w:p>
        </w:tc>
        <w:tc>
          <w:tcPr>
            <w:tcW w:w="1143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数量/台</w:t>
            </w:r>
          </w:p>
        </w:tc>
        <w:tc>
          <w:tcPr>
            <w:tcW w:w="771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层数</w:t>
            </w:r>
          </w:p>
        </w:tc>
        <w:tc>
          <w:tcPr>
            <w:tcW w:w="2729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地点</w:t>
            </w:r>
          </w:p>
        </w:tc>
        <w:tc>
          <w:tcPr>
            <w:tcW w:w="2444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186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东芝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2729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default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集美区杏林南路98号附近</w:t>
            </w:r>
          </w:p>
        </w:tc>
        <w:tc>
          <w:tcPr>
            <w:tcW w:w="2444" w:type="dxa"/>
            <w:noWrap w:val="0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合同签订之日起1年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186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爱默生</w:t>
            </w:r>
            <w:bookmarkStart w:id="0" w:name="_GoBack"/>
            <w:bookmarkEnd w:id="0"/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2729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default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湖里区吕岭路1309号</w:t>
            </w:r>
          </w:p>
        </w:tc>
        <w:tc>
          <w:tcPr>
            <w:tcW w:w="2444" w:type="dxa"/>
            <w:noWrap w:val="0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2022年7月14日至合同截止日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186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怡达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2729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default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思明区斗西路2号</w:t>
            </w:r>
          </w:p>
        </w:tc>
        <w:tc>
          <w:tcPr>
            <w:tcW w:w="2444" w:type="dxa"/>
            <w:noWrap w:val="0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2022年6月25日至合同截止日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186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新增电梯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2729" w:type="dxa"/>
            <w:noWrap w:val="0"/>
            <w:vAlign w:val="top"/>
          </w:tcPr>
          <w:p>
            <w:pPr>
              <w:pStyle w:val="2"/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集美区杏林南路98号附近</w:t>
            </w:r>
          </w:p>
        </w:tc>
        <w:tc>
          <w:tcPr>
            <w:tcW w:w="2444" w:type="dxa"/>
            <w:noWrap w:val="0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具体以电梯投入使用时间为准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1D92FA4-06F6-46FC-A510-48BFB304858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2760CA7-FBD9-49C0-8B4D-A5BD7879B1BC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0DC9ACC3-DEF0-44E4-ABAD-BBBA7F2688A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87BB4"/>
    <w:rsid w:val="209054C4"/>
    <w:rsid w:val="3CB87BB4"/>
    <w:rsid w:val="563F05C5"/>
    <w:rsid w:val="58766F77"/>
    <w:rsid w:val="5BA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2021-11-25T00:46:00Z</dcterms:created>
  <dc:creator>知足常le</dc:creator>
  <cp:lastModifiedBy>知足常le</cp:lastModifiedBy>
  <dcterms:modified xsi:type="dcterms:W3CDTF">2021-11-25T03:09:39Z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7AC45D587F57401C873E1AEDE777B7E9</vt:lpwstr>
  </property>
</Properties>
</file>