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采购需求-纸质印刷服务供应商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left="0" w:leftChars="0" w:firstLine="640" w:firstLineChars="200"/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</w:pP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>一、印刷品打印说明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1.所印刷内容和排版由甲方提供，乙方仅负责印刷；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2.甲方所需印刷品常用规格有A4、A5尺寸，也有少量其他规格，乙方务必按市场价格供货。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3.甲方交由乙方印刷的物品，乙方需尽快印刷完成，并送至我院指定位置。</w:t>
      </w:r>
      <w:bookmarkStart w:id="0" w:name="_GoBack"/>
      <w:bookmarkEnd w:id="0"/>
    </w:p>
    <w:p>
      <w:pPr>
        <w:ind w:left="0" w:leftChars="0" w:firstLine="640" w:firstLineChars="200"/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</w:pP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>二、常用印刷品清单，请投标人填写报价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919"/>
        <w:gridCol w:w="3172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名称</w:t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规格参数（mm）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A4</w:t>
            </w:r>
          </w:p>
        </w:tc>
        <w:tc>
          <w:tcPr>
            <w:tcW w:w="317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黑白、双面打印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50张一本</w:t>
            </w:r>
          </w:p>
        </w:tc>
        <w:tc>
          <w:tcPr>
            <w:tcW w:w="340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A4</w:t>
            </w:r>
          </w:p>
        </w:tc>
        <w:tc>
          <w:tcPr>
            <w:tcW w:w="317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黑白、单面打印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50张一本</w:t>
            </w:r>
          </w:p>
        </w:tc>
        <w:tc>
          <w:tcPr>
            <w:tcW w:w="340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A5</w:t>
            </w:r>
          </w:p>
        </w:tc>
        <w:tc>
          <w:tcPr>
            <w:tcW w:w="317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黑白、双面打印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50张一本</w:t>
            </w:r>
          </w:p>
        </w:tc>
        <w:tc>
          <w:tcPr>
            <w:tcW w:w="340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A5</w:t>
            </w:r>
          </w:p>
        </w:tc>
        <w:tc>
          <w:tcPr>
            <w:tcW w:w="317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黑白、单面打印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50张一本</w:t>
            </w:r>
          </w:p>
        </w:tc>
        <w:tc>
          <w:tcPr>
            <w:tcW w:w="340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A4</w:t>
            </w:r>
          </w:p>
        </w:tc>
        <w:tc>
          <w:tcPr>
            <w:tcW w:w="317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黑白、双面打印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500张</w:t>
            </w:r>
          </w:p>
        </w:tc>
        <w:tc>
          <w:tcPr>
            <w:tcW w:w="340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A4</w:t>
            </w:r>
          </w:p>
        </w:tc>
        <w:tc>
          <w:tcPr>
            <w:tcW w:w="317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黑白、单面打印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500张</w:t>
            </w:r>
          </w:p>
        </w:tc>
        <w:tc>
          <w:tcPr>
            <w:tcW w:w="340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A5</w:t>
            </w:r>
          </w:p>
        </w:tc>
        <w:tc>
          <w:tcPr>
            <w:tcW w:w="317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黑白、双面打印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500张</w:t>
            </w:r>
          </w:p>
        </w:tc>
        <w:tc>
          <w:tcPr>
            <w:tcW w:w="340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A5</w:t>
            </w:r>
          </w:p>
        </w:tc>
        <w:tc>
          <w:tcPr>
            <w:tcW w:w="317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黑白、单面打印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500张</w:t>
            </w:r>
          </w:p>
        </w:tc>
        <w:tc>
          <w:tcPr>
            <w:tcW w:w="340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>
      <w:pPr>
        <w:ind w:left="0" w:leftChars="0"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630AE"/>
    <w:rsid w:val="748630AE"/>
    <w:rsid w:val="75D3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2020-10-27T02:02:00Z</dcterms:created>
  <dc:creator>王珏</dc:creator>
  <cp:lastModifiedBy>AH</cp:lastModifiedBy>
  <dcterms:modified xsi:type="dcterms:W3CDTF">2020-10-27T09:18:02Z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