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采购需求</w:t>
      </w:r>
      <w:r>
        <w:rPr>
          <w:rFonts w:hint="eastAsia"/>
          <w:lang w:val="en-US" w:eastAsia="zh-CN"/>
        </w:rPr>
        <w:t>-仰角手机</w:t>
      </w:r>
    </w:p>
    <w:p>
      <w:pPr>
        <w:jc w:val="both"/>
        <w:rPr>
          <w:rFonts w:hint="eastAsia"/>
          <w:lang w:eastAsia="zh-CN"/>
        </w:rPr>
      </w:pP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 xml:space="preserve">头部：45°反角机头，焊接式、力矩型，尺寸为φ12.2×13.7 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轴承配置：德国进口陶瓷球轴承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连接形式：4孔直连式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材质及处理方式：铜合金，表面高耐磨Ni+Cr镀层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重量：45g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冷却形式：单孔水冷却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头部排气模式：压盖后端排气，头部前端喷气大幅减小设计，有效防止治疗“血肿”现象</w:t>
      </w:r>
      <w:r>
        <w:rPr>
          <w:rFonts w:hint="eastAsia"/>
          <w:lang w:eastAsia="zh-CN"/>
        </w:rPr>
        <w:t>。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工作压力（手机口）：四孔0.25-0.27MPa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耗气量：30-36NL/min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空载转速：≥300，000rpm（0.25MPa下,实际转速范围315,000—400,000rpm）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噪音：≤68dB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扭矩：0.13～0.15N.cm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机芯不平衡量：≤180μg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径向跳动量：≤0.015mm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在水压0.2MPa时，冷却水流量50mL/min</w:t>
      </w:r>
    </w:p>
    <w:p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可承受136℃±2高温高压蒸汽灭菌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配置清单：</w:t>
      </w:r>
    </w:p>
    <w:p>
      <w:pPr>
        <w:rPr>
          <w:rFonts w:hint="eastAsia"/>
        </w:rPr>
      </w:pPr>
      <w:r>
        <w:rPr>
          <w:rFonts w:hint="eastAsia"/>
        </w:rPr>
        <w:t>1.压盖扳手：1件</w:t>
      </w:r>
    </w:p>
    <w:p>
      <w:pPr>
        <w:rPr>
          <w:rFonts w:hint="eastAsia"/>
        </w:rPr>
      </w:pPr>
      <w:r>
        <w:rPr>
          <w:rFonts w:hint="eastAsia"/>
        </w:rPr>
        <w:t>2.说明书</w:t>
      </w:r>
      <w:r>
        <w:rPr>
          <w:rFonts w:hint="eastAsia"/>
          <w:lang w:eastAsia="zh-CN"/>
        </w:rPr>
        <w:t>：</w:t>
      </w:r>
      <w:r>
        <w:rPr>
          <w:rFonts w:hint="eastAsia"/>
        </w:rPr>
        <w:t>1本</w:t>
      </w:r>
    </w:p>
    <w:p>
      <w:pPr>
        <w:rPr>
          <w:rFonts w:hint="eastAsia"/>
        </w:rPr>
      </w:pPr>
      <w:r>
        <w:rPr>
          <w:rFonts w:hint="eastAsia"/>
        </w:rPr>
        <w:t>3.合格证：1份</w:t>
      </w:r>
    </w:p>
    <w:p>
      <w:pPr>
        <w:rPr>
          <w:rFonts w:hint="eastAsia"/>
        </w:rPr>
      </w:pPr>
      <w:r>
        <w:rPr>
          <w:rFonts w:hint="eastAsia"/>
        </w:rPr>
        <w:t>4.针灸针：1支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5.机芯瓶：1套（内含：碟形簧1个</w:t>
      </w:r>
      <w:r>
        <w:rPr>
          <w:rFonts w:hint="eastAsia"/>
          <w:lang w:eastAsia="zh-CN"/>
        </w:rPr>
        <w:t>、</w:t>
      </w:r>
      <w:r>
        <w:rPr>
          <w:rFonts w:hint="eastAsia"/>
        </w:rPr>
        <w:t>尼龙垫1个</w:t>
      </w:r>
      <w:r>
        <w:rPr>
          <w:rFonts w:hint="eastAsia"/>
          <w:lang w:eastAsia="zh-CN"/>
        </w:rPr>
        <w:t>、</w:t>
      </w:r>
      <w:r>
        <w:rPr>
          <w:rFonts w:hint="eastAsia"/>
        </w:rPr>
        <w:t>钢垫1个</w:t>
      </w:r>
      <w:r>
        <w:rPr>
          <w:rFonts w:hint="eastAsia"/>
          <w:lang w:eastAsia="zh-CN"/>
        </w:rPr>
        <w:t>、</w:t>
      </w:r>
      <w:r>
        <w:rPr>
          <w:rFonts w:hint="eastAsia"/>
        </w:rPr>
        <w:t>O形圈（φ6.2x1）2个</w:t>
      </w:r>
      <w:r>
        <w:rPr>
          <w:rFonts w:hint="eastAsia"/>
          <w:lang w:eastAsia="zh-CN"/>
        </w:rPr>
        <w:t>、</w:t>
      </w:r>
      <w:bookmarkStart w:id="0" w:name="_GoBack"/>
      <w:bookmarkEnd w:id="0"/>
      <w:r>
        <w:rPr>
          <w:rFonts w:hint="eastAsia"/>
        </w:rPr>
        <w:t>25mm阻生齿车针1个</w:t>
      </w:r>
      <w:r>
        <w:rPr>
          <w:rFonts w:hint="eastAsia"/>
          <w:lang w:eastAsia="zh-CN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A9CA9"/>
    <w:multiLevelType w:val="singleLevel"/>
    <w:tmpl w:val="14DA9CA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D913B6"/>
    <w:rsid w:val="173A69B6"/>
    <w:rsid w:val="432348A8"/>
    <w:rsid w:val="59D91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2020-06-18T08:14:00Z</dcterms:created>
  <dc:creator>王珏</dc:creator>
  <cp:lastModifiedBy>王珏</cp:lastModifiedBy>
  <dcterms:modified xsi:type="dcterms:W3CDTF">2020-06-19T07:28:42Z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